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ind w:left="0" w:right="0" w:hanging="0"/>
        <w:jc w:val="center"/>
        <w:rPr>
          <w:rFonts w:cs="Arial" w:ascii="Calibri" w:hAnsi="Calibri"/>
          <w:b/>
          <w:bCs/>
          <w:color w:val="222222"/>
          <w:sz w:val="28"/>
          <w:szCs w:val="28"/>
        </w:rPr>
      </w:pPr>
      <w:r>
        <w:rPr>
          <w:rFonts w:cs="Arial" w:ascii="Calibri" w:hAnsi="Calibri"/>
          <w:b/>
          <w:bCs/>
          <w:color w:val="222222"/>
          <w:sz w:val="28"/>
          <w:szCs w:val="28"/>
        </w:rPr>
        <w:t>Tisztelt Kemencei lakosok!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8"/>
          <w:szCs w:val="28"/>
        </w:rPr>
      </w:pPr>
      <w:r>
        <w:rPr>
          <w:rFonts w:cs="Arial" w:ascii="Calibri" w:hAnsi="Calibri"/>
          <w:color w:val="222222"/>
          <w:sz w:val="28"/>
          <w:szCs w:val="28"/>
        </w:rPr>
      </w:r>
    </w:p>
    <w:p>
      <w:pPr>
        <w:pStyle w:val="Normal"/>
        <w:shd w:fill="FFFFFF" w:val="clear"/>
        <w:ind w:left="0" w:right="0" w:hanging="0"/>
        <w:rPr>
          <w:rFonts w:cs="Arial" w:ascii="Calibri" w:hAnsi="Calibri"/>
          <w:b/>
          <w:bCs/>
          <w:color w:val="222222"/>
          <w:sz w:val="28"/>
          <w:szCs w:val="28"/>
        </w:rPr>
      </w:pPr>
      <w:r>
        <w:rPr>
          <w:rFonts w:cs="Arial" w:ascii="Calibri" w:hAnsi="Calibri"/>
          <w:b/>
          <w:bCs/>
          <w:color w:val="222222"/>
          <w:sz w:val="28"/>
          <w:szCs w:val="28"/>
        </w:rPr>
        <w:t>Értesítem, hogy Kemence Község Településrendezési tervének részleges módosítása tárgyában, partnerségi egyeztetés keretében véleményezésre bocsátja az alábbi dokumentumokat: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A dokumentum tárgya: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fill="FFFFFF" w:val="clear"/>
        <w:rPr>
          <w:rFonts w:cs="Arial" w:ascii="Calibri" w:hAnsi="Calibri"/>
          <w:color w:val="222222"/>
        </w:rPr>
      </w:pPr>
      <w:r>
        <w:rPr>
          <w:rFonts w:cs="Arial" w:ascii="Calibri" w:hAnsi="Calibri"/>
          <w:color w:val="222222"/>
        </w:rPr>
        <w:t>Kemence külterület Nagyvölgyi út mentén 0205/14 hrsz. terület 7,73 ha-os területére különleges beépítésre nem szánt camping terület megvalósulása érdekében jelenlegi erdő és mezőgazdasági területen.</w:t>
      </w:r>
    </w:p>
    <w:p>
      <w:pPr>
        <w:pStyle w:val="Normal"/>
        <w:shd w:fill="FFFFFF" w:val="clear"/>
        <w:ind w:left="0" w:right="0" w:hanging="0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fill="FFFFFF" w:val="clear"/>
        <w:rPr>
          <w:rFonts w:cs="Arial" w:ascii="Calibri" w:hAnsi="Calibri"/>
          <w:color w:val="222222"/>
        </w:rPr>
      </w:pPr>
      <w:r>
        <w:rPr>
          <w:rFonts w:cs="Arial" w:ascii="Calibri" w:hAnsi="Calibri"/>
          <w:color w:val="222222"/>
        </w:rPr>
        <w:t>Kemence külterület Nagyvölgyi út mentén 0205/4 hrsz-on lévő Ifjúsági tábor elérését segítő önkormányzati tulajdonú közút terület kialakítása tervezett a 0193, 0126/1, 0204/3, 0205/16 hrsz. területeket érintően, továbbá a 0205/16 hrsz. területrészből a különleges rekreációs területen lévő Ifjúsági tábor területének 2845 m2-el történő bővítését tervezi jelenlegi erdő és mezőgazdasági területen az úszótelek megszüntetése érdekében.</w:t>
      </w:r>
    </w:p>
    <w:p>
      <w:pPr>
        <w:pStyle w:val="Normal"/>
        <w:shd w:fill="FFFFFF" w:val="clear"/>
        <w:ind w:left="0" w:right="0" w:hanging="0"/>
        <w:rPr>
          <w:rFonts w:cs="Arial" w:ascii="Arial" w:hAnsi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"/>
        <w:shd w:fill="FFFFFF" w:val="clear"/>
        <w:ind w:left="0" w:right="0" w:hanging="0"/>
        <w:rPr>
          <w:rFonts w:cs="Arial" w:ascii="Arial" w:hAnsi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"/>
        <w:shd w:fill="FFFFFF" w:val="clear"/>
        <w:spacing w:lineRule="atLeast" w:line="221"/>
        <w:ind w:left="0" w:right="0" w:hanging="0"/>
        <w:jc w:val="left"/>
        <w:rPr>
          <w:rFonts w:cs="Arial" w:ascii="Arial" w:hAnsi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pacing w:lineRule="atLeast" w:line="221"/>
        <w:ind w:left="0" w:right="0" w:hanging="0"/>
        <w:jc w:val="center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 xml:space="preserve">A dokumentumot a </w:t>
      </w:r>
      <w:r>
        <w:rPr>
          <w:rFonts w:cs="Arial" w:ascii="Calibri" w:hAnsi="Calibri"/>
          <w:color w:val="222222"/>
          <w:sz w:val="24"/>
          <w:szCs w:val="24"/>
          <w:shd w:fill="FFFF00" w:val="clear"/>
        </w:rPr>
        <w:t>xxx</w:t>
      </w:r>
      <w:r>
        <w:rPr>
          <w:rFonts w:cs="Arial" w:ascii="Calibri" w:hAnsi="Calibri"/>
          <w:color w:val="222222"/>
          <w:sz w:val="24"/>
          <w:szCs w:val="24"/>
        </w:rPr>
        <w:t xml:space="preserve"> tárhelyen megtekinthető, illetve kifüggesztésre kerül az Önkormányzati Hivatal hirdetőtábláján.</w:t>
      </w:r>
    </w:p>
    <w:p>
      <w:pPr>
        <w:pStyle w:val="Normal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 </w:t>
      </w:r>
    </w:p>
    <w:p>
      <w:pPr>
        <w:pStyle w:val="Normal"/>
        <w:shd w:fill="FFFFFF" w:val="clear"/>
        <w:ind w:left="0" w:right="0" w:hanging="0"/>
        <w:jc w:val="center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Várjuk a lakosok és szervezetek részéről a témával kapcsolatos hozzászólásaikat,</w:t>
      </w:r>
    </w:p>
    <w:p>
      <w:pPr>
        <w:pStyle w:val="Normal"/>
        <w:shd w:fill="FFFFFF" w:val="clear"/>
        <w:ind w:left="0" w:right="0" w:hanging="0"/>
        <w:jc w:val="center"/>
        <w:rPr>
          <w:rFonts w:cs="Arial" w:ascii="Calibri" w:hAnsi="Calibri"/>
          <w:b/>
          <w:bCs/>
          <w:color w:val="222222"/>
          <w:sz w:val="24"/>
          <w:szCs w:val="24"/>
        </w:rPr>
      </w:pPr>
      <w:r>
        <w:rPr>
          <w:rFonts w:cs="Arial" w:ascii="Calibri" w:hAnsi="Calibri"/>
          <w:b/>
          <w:bCs/>
          <w:color w:val="222222"/>
          <w:sz w:val="24"/>
          <w:szCs w:val="24"/>
        </w:rPr>
        <w:t>jav</w:t>
      </w:r>
      <w:bookmarkStart w:id="0" w:name="_GoBack"/>
      <w:bookmarkEnd w:id="0"/>
      <w:r>
        <w:rPr>
          <w:rFonts w:cs="Arial" w:ascii="Calibri" w:hAnsi="Calibri"/>
          <w:b/>
          <w:bCs/>
          <w:color w:val="222222"/>
          <w:sz w:val="24"/>
          <w:szCs w:val="24"/>
        </w:rPr>
        <w:t>aslataikat és véleményüket.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 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 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>Kérjük az alábbi elérhetőségek valamelyikén juttassa el az önkormányzathoz (8 napon belül) 2017. szeptember 8-ig.</w:t>
      </w:r>
    </w:p>
    <w:p>
      <w:pPr>
        <w:pStyle w:val="Normal"/>
        <w:shd w:fill="FFFFFF" w:val="clear"/>
        <w:ind w:left="0" w:right="0" w:hanging="0"/>
        <w:jc w:val="left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 xml:space="preserve">• </w:t>
      </w:r>
      <w:r>
        <w:rPr>
          <w:rFonts w:cs="Arial" w:ascii="Calibri" w:hAnsi="Calibri"/>
          <w:color w:val="222222"/>
          <w:sz w:val="24"/>
          <w:szCs w:val="24"/>
        </w:rPr>
        <w:t>elektronikus levélben a kemenceph@invitel.hu.hu címre küldve;</w:t>
      </w:r>
    </w:p>
    <w:p>
      <w:pPr>
        <w:pStyle w:val="Normal"/>
        <w:shd w:fill="FFFFFF" w:val="clear"/>
        <w:ind w:left="0" w:right="0" w:hanging="0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 xml:space="preserve">• </w:t>
      </w:r>
      <w:r>
        <w:rPr>
          <w:rFonts w:cs="Arial" w:ascii="Calibri" w:hAnsi="Calibri"/>
          <w:color w:val="222222"/>
          <w:sz w:val="24"/>
          <w:szCs w:val="24"/>
        </w:rPr>
        <w:t>postai úton a Kemence Község Önkormányzata címére (2638 Kemence, Fő út 77.);</w:t>
      </w:r>
    </w:p>
    <w:p>
      <w:pPr>
        <w:pStyle w:val="Normal"/>
        <w:shd w:fill="FFFFFF" w:val="clear"/>
        <w:ind w:left="0" w:right="0" w:hanging="0"/>
        <w:rPr>
          <w:rFonts w:cs="Arial" w:ascii="Calibri" w:hAnsi="Calibri"/>
          <w:color w:val="222222"/>
          <w:sz w:val="24"/>
          <w:szCs w:val="24"/>
        </w:rPr>
      </w:pPr>
      <w:r>
        <w:rPr>
          <w:rFonts w:cs="Arial" w:ascii="Calibri" w:hAnsi="Calibri"/>
          <w:color w:val="222222"/>
          <w:sz w:val="24"/>
          <w:szCs w:val="24"/>
        </w:rPr>
        <w:t xml:space="preserve">• </w:t>
      </w:r>
      <w:r>
        <w:rPr>
          <w:rFonts w:cs="Arial" w:ascii="Calibri" w:hAnsi="Calibri"/>
          <w:color w:val="222222"/>
          <w:sz w:val="24"/>
          <w:szCs w:val="24"/>
        </w:rPr>
        <w:t>a Kemence Község Önkormányzat épületében (2638 Kemence, Fő út 77.) személyesen lehet.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379" w:right="0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Pongrácz János</w:t>
      </w:r>
    </w:p>
    <w:p>
      <w:pPr>
        <w:pStyle w:val="Normal"/>
        <w:ind w:left="6379" w:right="0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polgármester s.k.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 Narrow">
    <w:charset w:val="01"/>
    <w:family w:val="roman"/>
    <w:pitch w:val="variable"/>
  </w:font>
  <w:font w:name="PFL-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>
        <w:sz w:val="26"/>
        <w:b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b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shadow w:val="false"/>
        <w:u w:val="none"/>
        <w:b w:val="false"/>
        <w:effect w:val="none"/>
        <w:iCs w:val="false"/>
        <w:bCs w:val="false"/>
        <w:em w:val="none"/>
        <w:emboss w:val="false"/>
        <w:imprint w:val="false"/>
        <w:vanish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4267"/>
        </w:tabs>
        <w:ind w:left="4267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4821"/>
        </w:tabs>
        <w:ind w:left="4821" w:hanging="851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2410" w:hanging="708"/>
      </w:pPr>
    </w:lvl>
    <w:lvl w:ilvl="5">
      <w:start w:val="1"/>
      <w:numFmt w:val="lowerLetter"/>
      <w:lvlText w:val="(%6)"/>
      <w:lvlJc w:val="left"/>
      <w:pPr>
        <w:ind w:left="3118" w:hanging="708"/>
      </w:pPr>
    </w:lvl>
    <w:lvl w:ilvl="6">
      <w:start w:val="1"/>
      <w:numFmt w:val="lowerRoman"/>
      <w:lvlText w:val="(%7)"/>
      <w:lvlJc w:val="left"/>
      <w:pPr>
        <w:ind w:left="3826" w:hanging="708"/>
      </w:pPr>
    </w:lvl>
    <w:lvl w:ilvl="7">
      <w:start w:val="1"/>
      <w:numFmt w:val="lowerLetter"/>
      <w:lvlText w:val="(%8)"/>
      <w:lvlJc w:val="left"/>
      <w:pPr>
        <w:ind w:left="4534" w:hanging="708"/>
      </w:pPr>
    </w:lvl>
    <w:lvl w:ilvl="8">
      <w:start w:val="1"/>
      <w:numFmt w:val="lowerRoman"/>
      <w:lvlText w:val="(%9)"/>
      <w:lvlJc w:val="left"/>
      <w:pPr>
        <w:ind w:left="5242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hu-HU" w:eastAsia="en-US" w:bidi="ar-SA"/>
      </w:rPr>
    </w:rPrDefault>
    <w:pPrDefault>
      <w:pPr>
        <w:jc w:val="both"/>
      </w:pPr>
    </w:pPrDefault>
  </w:docDefaults>
  <w:latentStyles w:count="375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iPriority="99" w:unhideWhenUsed="1" w:name="footnote text"/>
    <w:lsdException w:semiHidden="1" w:unhideWhenUsed="1" w:name="annotation text"/>
    <w:lsdException w:semiHidden="1" w:uiPriority="99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toa heading"/>
    <w:lsdException w:semiHidden="1" w:unhideWhenUsed="1" w:name="List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locked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qFormat="1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99" w:unhideWhenUsed="1" w:name="Hyperlink"/>
    <w:lsdException w:semiHidden="1" w:unhideWhenUsed="1" w:name="FollowedHyperlink"/>
    <w:lsdException w:qFormat="1" w:uiPriority="22" w:name="Strong"/>
    <w:lsdException w:qFormat="1" w:name="Emphasis"/>
    <w:lsdException w:semiHidden="1" w:unhideWhenUsed="1" w:name="Document Map"/>
    <w:lsdException w:semiHidden="1" w:uiPriority="99" w:unhideWhenUsed="1" w:name="Plain Text"/>
    <w:lsdException w:semiHidden="1" w:unhideWhenUsed="1" w:name="E-mail Signature"/>
    <w:lsdException w:semiHidden="1" w:uiPriority="99" w:unhideWhenUsed="1" w:name="HTML Top of Form"/>
    <w:lsdException w:semiHidden="1" w:uiPriority="99" w:unhideWhenUsed="1" w:name="HTML Bottom of Form"/>
    <w:lsdException w:semiHidden="1" w:uiPriority="99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iPriority="99" w:unhideWhenUsed="1" w:name="Normal Table"/>
    <w:lsdException w:semiHidden="1" w:unhideWhenUsed="1" w:name="annotation subject"/>
    <w:lsdException w:semiHidden="1" w:uiPriority="99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Balloon Text"/>
    <w:lsdException w:semiHidden="1" w:uiPriority="99" w:name="Placeholder Text"/>
    <w:lsdException w:qFormat="1" w:uiPriority="99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99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iPriority="99" w:unhideWhenUsed="1" w:name="Mention"/>
    <w:lsdException w:semiHidden="1" w:uiPriority="99" w:unhideWhenUsed="1" w:name="Smart Hyperlink"/>
    <w:lsdException w:semiHidden="1" w:uiPriority="99" w:unhideWhenUsed="1" w:name="Hashtag"/>
    <w:lsdException w:semiHidden="1" w:uiPriority="99" w:unhideWhenUsed="1" w:name="Unresolved Mention"/>
  </w:latentStyles>
  <w:style w:type="paragraph" w:styleId="Normal" w:default="1">
    <w:name w:val="Normal"/>
    <w:qFormat/>
    <w:rsid w:val="0015602e"/>
    <w:pPr>
      <w:widowControl/>
      <w:suppressAutoHyphens w:val="true"/>
      <w:bidi w:val="0"/>
      <w:ind w:left="850" w:right="0" w:hanging="357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hu-HU" w:val="hu-HU" w:bidi="ar-SA"/>
    </w:rPr>
  </w:style>
  <w:style w:type="paragraph" w:styleId="Cmsor1">
    <w:name w:val="Címsor 1"/>
    <w:qFormat/>
    <w:link w:val="Cmsor1Char"/>
    <w:rsid w:val="0015602e"/>
    <w:basedOn w:val="Normal"/>
    <w:autoRedefine/>
    <w:pPr>
      <w:keepNext/>
      <w:numPr>
        <w:ilvl w:val="0"/>
        <w:numId w:val="2"/>
      </w:numPr>
      <w:spacing w:lineRule="exact" w:line="340" w:before="240" w:after="240"/>
      <w:outlineLvl w:val="0"/>
    </w:pPr>
    <w:rPr>
      <w:rFonts w:ascii="Arial" w:hAnsi="Arial" w:cs="Arial"/>
      <w:b/>
      <w:bCs/>
      <w:caps/>
      <w:color w:val="365F91"/>
      <w:sz w:val="24"/>
      <w:szCs w:val="32"/>
    </w:rPr>
  </w:style>
  <w:style w:type="paragraph" w:styleId="Cmsor2">
    <w:name w:val="Címsor 2"/>
    <w:qFormat/>
    <w:link w:val="Cmsor2Char"/>
    <w:rsid w:val="0015602e"/>
    <w:basedOn w:val="Normal"/>
    <w:pPr>
      <w:keepNext/>
      <w:numPr>
        <w:ilvl w:val="0"/>
        <w:numId w:val="2"/>
      </w:numPr>
      <w:spacing w:lineRule="exact" w:line="340" w:before="240" w:after="240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Címsor 3"/>
    <w:qFormat/>
    <w:link w:val="Cmsor3Char"/>
    <w:rsid w:val="0015602e"/>
    <w:basedOn w:val="Normal"/>
    <w:autoRedefine/>
    <w:pPr>
      <w:keepNext/>
      <w:numPr>
        <w:ilvl w:val="0"/>
        <w:numId w:val="1"/>
      </w:numPr>
      <w:spacing w:lineRule="exact" w:line="340" w:before="240" w:after="240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Címsor 4"/>
    <w:qFormat/>
    <w:link w:val="Cmsor4Char"/>
    <w:rsid w:val="0015602e"/>
    <w:basedOn w:val="Cmsor3"/>
    <w:pPr>
      <w:numPr>
        <w:ilvl w:val="0"/>
        <w:numId w:val="2"/>
      </w:numPr>
      <w:outlineLvl w:val="3"/>
    </w:pPr>
    <w:rPr>
      <w:b w:val="false"/>
      <w:bCs w:val="false"/>
      <w:i/>
      <w:szCs w:val="28"/>
    </w:rPr>
  </w:style>
  <w:style w:type="paragraph" w:styleId="Cmsor5">
    <w:name w:val="Címsor 5"/>
    <w:qFormat/>
    <w:link w:val="Cmsor5Char"/>
    <w:rsid w:val="0015602e"/>
    <w:basedOn w:val="Normal"/>
    <w:pPr>
      <w:numPr>
        <w:ilvl w:val="0"/>
        <w:numId w:val="2"/>
      </w:numPr>
      <w:spacing w:lineRule="exact" w:line="340"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Címsor 6"/>
    <w:qFormat/>
    <w:link w:val="Cmsor6Char"/>
    <w:rsid w:val="0015602e"/>
    <w:basedOn w:val="Normal"/>
    <w:pPr>
      <w:numPr>
        <w:ilvl w:val="0"/>
        <w:numId w:val="2"/>
      </w:numPr>
      <w:spacing w:lineRule="exact" w:line="340" w:before="240" w:after="60"/>
      <w:outlineLvl w:val="5"/>
    </w:pPr>
    <w:rPr>
      <w:b/>
      <w:bCs/>
    </w:rPr>
  </w:style>
  <w:style w:type="paragraph" w:styleId="Cmsor7">
    <w:name w:val="Címsor 7"/>
    <w:qFormat/>
    <w:link w:val="Cmsor7Char"/>
    <w:rsid w:val="0015602e"/>
    <w:basedOn w:val="Normal"/>
    <w:pPr>
      <w:numPr>
        <w:ilvl w:val="0"/>
        <w:numId w:val="2"/>
      </w:numPr>
      <w:spacing w:lineRule="exact" w:line="340" w:before="240" w:after="60"/>
      <w:outlineLvl w:val="6"/>
    </w:pPr>
    <w:rPr>
      <w:sz w:val="24"/>
      <w:szCs w:val="24"/>
    </w:rPr>
  </w:style>
  <w:style w:type="paragraph" w:styleId="Cmsor8">
    <w:name w:val="Címsor 8"/>
    <w:qFormat/>
    <w:link w:val="Cmsor8Char"/>
    <w:rsid w:val="0015602e"/>
    <w:basedOn w:val="Normal"/>
    <w:pPr>
      <w:numPr>
        <w:ilvl w:val="0"/>
        <w:numId w:val="2"/>
      </w:numPr>
      <w:spacing w:lineRule="exact" w:line="340" w:before="240" w:after="60"/>
      <w:outlineLvl w:val="7"/>
    </w:pPr>
    <w:rPr>
      <w:i/>
      <w:iCs/>
      <w:sz w:val="24"/>
      <w:szCs w:val="24"/>
    </w:rPr>
  </w:style>
  <w:style w:type="paragraph" w:styleId="Cmsor9">
    <w:name w:val="Címsor 9"/>
    <w:qFormat/>
    <w:link w:val="Cmsor9Char"/>
    <w:rsid w:val="0015602e"/>
    <w:basedOn w:val="Normal"/>
    <w:pPr>
      <w:numPr>
        <w:ilvl w:val="0"/>
        <w:numId w:val="2"/>
      </w:numPr>
      <w:spacing w:lineRule="exact" w:line="340"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msor1Char" w:customStyle="1">
    <w:name w:val="Címsor 1 Char"/>
    <w:link w:val="Cmsor1"/>
    <w:rsid w:val="0015602e"/>
    <w:rPr>
      <w:rFonts w:ascii="Arial" w:hAnsi="Arial" w:eastAsia="Times New Roman" w:cs="Arial"/>
      <w:b/>
      <w:bCs/>
      <w:caps/>
      <w:color w:val="365F91"/>
      <w:sz w:val="24"/>
      <w:szCs w:val="32"/>
      <w:lang w:eastAsia="hu-HU"/>
    </w:rPr>
  </w:style>
  <w:style w:type="character" w:styleId="Cmsor2Char" w:customStyle="1">
    <w:name w:val="Címsor 2 Char"/>
    <w:link w:val="Cmsor2"/>
    <w:rsid w:val="0015602e"/>
    <w:rPr>
      <w:rFonts w:ascii="Arial" w:hAnsi="Arial" w:eastAsia="Times New Roman" w:cs="Arial"/>
      <w:b/>
      <w:bCs/>
      <w:iCs/>
      <w:smallCaps/>
      <w:color w:val="365F91"/>
      <w:sz w:val="22"/>
      <w:szCs w:val="28"/>
      <w:lang w:eastAsia="hu-HU"/>
    </w:rPr>
  </w:style>
  <w:style w:type="character" w:styleId="Cmsor3Char" w:customStyle="1">
    <w:name w:val="Címsor 3 Char"/>
    <w:link w:val="Cmsor3"/>
    <w:rsid w:val="0015602e"/>
    <w:rPr>
      <w:rFonts w:ascii="Arial" w:hAnsi="Arial" w:eastAsia="Times New Roman" w:cs="Arial"/>
      <w:b/>
      <w:bCs/>
      <w:color w:val="365F91"/>
      <w:szCs w:val="26"/>
      <w:lang w:eastAsia="hu-HU"/>
    </w:rPr>
  </w:style>
  <w:style w:type="character" w:styleId="Cmsor4Char" w:customStyle="1">
    <w:name w:val="Címsor 4 Char"/>
    <w:link w:val="Cmsor4"/>
    <w:rsid w:val="0015602e"/>
    <w:rPr>
      <w:rFonts w:ascii="Arial" w:hAnsi="Arial" w:eastAsia="Times New Roman" w:cs="Arial"/>
      <w:i/>
      <w:color w:val="365F91"/>
      <w:szCs w:val="28"/>
      <w:lang w:eastAsia="hu-HU"/>
    </w:rPr>
  </w:style>
  <w:style w:type="character" w:styleId="Cmsor5Char" w:customStyle="1">
    <w:name w:val="Címsor 5 Char"/>
    <w:link w:val="Cmsor5"/>
    <w:rsid w:val="0015602e"/>
    <w:rPr>
      <w:rFonts w:ascii="Arial" w:hAnsi="Arial" w:eastAsia="Times New Roman" w:cs="Arial"/>
      <w:b/>
      <w:bCs/>
      <w:i/>
      <w:iCs/>
      <w:sz w:val="26"/>
      <w:szCs w:val="26"/>
      <w:lang w:eastAsia="hu-HU"/>
    </w:rPr>
  </w:style>
  <w:style w:type="character" w:styleId="Cmsor6Char" w:customStyle="1">
    <w:name w:val="Címsor 6 Char"/>
    <w:link w:val="Cmsor6"/>
    <w:rsid w:val="0015602e"/>
    <w:rPr>
      <w:rFonts w:ascii="Times New Roman" w:hAnsi="Times New Roman" w:eastAsia="Times New Roman"/>
      <w:b/>
      <w:bCs/>
      <w:sz w:val="22"/>
      <w:szCs w:val="22"/>
      <w:lang w:eastAsia="hu-HU"/>
    </w:rPr>
  </w:style>
  <w:style w:type="character" w:styleId="Cmsor7Char" w:customStyle="1">
    <w:name w:val="Címsor 7 Char"/>
    <w:link w:val="Cmsor7"/>
    <w:rsid w:val="0015602e"/>
    <w:rPr>
      <w:rFonts w:ascii="Times New Roman" w:hAnsi="Times New Roman" w:eastAsia="Times New Roman"/>
      <w:sz w:val="24"/>
      <w:szCs w:val="24"/>
      <w:lang w:eastAsia="hu-HU"/>
    </w:rPr>
  </w:style>
  <w:style w:type="character" w:styleId="Cmsor8Char" w:customStyle="1">
    <w:name w:val="Címsor 8 Char"/>
    <w:link w:val="Cmsor8"/>
    <w:rsid w:val="0015602e"/>
    <w:rPr>
      <w:rFonts w:ascii="Times New Roman" w:hAnsi="Times New Roman" w:eastAsia="Times New Roman"/>
      <w:i/>
      <w:iCs/>
      <w:sz w:val="24"/>
      <w:szCs w:val="24"/>
      <w:lang w:eastAsia="hu-HU"/>
    </w:rPr>
  </w:style>
  <w:style w:type="character" w:styleId="Cmsor9Char" w:customStyle="1">
    <w:name w:val="Címsor 9 Char"/>
    <w:link w:val="Cmsor9"/>
    <w:rsid w:val="0015602e"/>
    <w:rPr>
      <w:rFonts w:ascii="Arial" w:hAnsi="Arial" w:eastAsia="Times New Roman" w:cs="Arial"/>
      <w:sz w:val="22"/>
      <w:szCs w:val="22"/>
      <w:lang w:eastAsia="hu-HU"/>
    </w:rPr>
  </w:style>
  <w:style w:type="character" w:styleId="Strong">
    <w:name w:val="Strong"/>
    <w:uiPriority w:val="22"/>
    <w:qFormat/>
    <w:rsid w:val="0015602e"/>
    <w:rPr>
      <w:rFonts w:cs="Times New Roman"/>
      <w:b/>
      <w:bCs/>
    </w:rPr>
  </w:style>
  <w:style w:type="character" w:styleId="Hangslyozs">
    <w:name w:val="Hangsúlyozás"/>
    <w:qFormat/>
    <w:rsid w:val="0015602e"/>
    <w:rPr>
      <w:i/>
      <w:iCs/>
    </w:rPr>
  </w:style>
  <w:style w:type="character" w:styleId="Appleconvertedspace" w:customStyle="1">
    <w:name w:val="apple-converted-space"/>
    <w:rsid w:val="0015602e"/>
    <w:rPr>
      <w:rFonts w:cs="Times New Roman"/>
    </w:rPr>
  </w:style>
  <w:style w:type="character" w:styleId="Lbjegyzetkarakterek" w:customStyle="1">
    <w:name w:val="Lábjegyzet-karakterek"/>
    <w:rsid w:val="0015602e"/>
    <w:rPr>
      <w:vertAlign w:val="superscript"/>
    </w:rPr>
  </w:style>
  <w:style w:type="character" w:styleId="Msobodytext" w:customStyle="1">
    <w:name w:val="msobodytext"/>
    <w:rsid w:val="0015602e"/>
    <w:rPr>
      <w:rFonts w:cs="Times New Roman"/>
    </w:rPr>
  </w:style>
  <w:style w:type="character" w:styleId="Ershangslyozs1" w:customStyle="1">
    <w:name w:val="Erős hangsúlyozás1"/>
    <w:rsid w:val="0015602e"/>
    <w:rPr>
      <w:b/>
      <w:i/>
      <w:color w:val="4F81BD"/>
    </w:rPr>
  </w:style>
  <w:style w:type="character" w:styleId="LbjegyzetszvegChar" w:customStyle="1">
    <w:name w:val="Lábjegyzetszöveg Char"/>
    <w:uiPriority w:val="99"/>
    <w:link w:val="Lbjegyzetszveg"/>
    <w:rsid w:val="0015602e"/>
    <w:rPr>
      <w:rFonts w:ascii="Times New Roman" w:hAnsi="Times New Roman"/>
      <w:lang w:eastAsia="ar-SA"/>
    </w:rPr>
  </w:style>
  <w:style w:type="character" w:styleId="JegyzetszvegChar" w:customStyle="1">
    <w:name w:val="Jegyzetszöveg Char"/>
    <w:semiHidden/>
    <w:link w:val="Jegyzetszveg"/>
    <w:rsid w:val="0015602e"/>
    <w:rPr>
      <w:rFonts w:eastAsia="Times New Roman"/>
    </w:rPr>
  </w:style>
  <w:style w:type="character" w:styleId="LfejChar" w:customStyle="1">
    <w:name w:val="Élőfej Char"/>
    <w:uiPriority w:val="99"/>
    <w:link w:val="lfej"/>
    <w:rsid w:val="0015602e"/>
    <w:rPr>
      <w:rFonts w:ascii="Garamond" w:hAnsi="Garamond"/>
      <w:sz w:val="24"/>
      <w:lang w:eastAsia="hu-HU"/>
    </w:rPr>
  </w:style>
  <w:style w:type="character" w:styleId="LlbChar" w:customStyle="1">
    <w:name w:val="Élőláb Char"/>
    <w:link w:val="llb"/>
    <w:rsid w:val="0015602e"/>
    <w:rPr>
      <w:rFonts w:eastAsia="Times New Roman"/>
      <w:sz w:val="22"/>
      <w:szCs w:val="22"/>
    </w:rPr>
  </w:style>
  <w:style w:type="character" w:styleId="Footnotereference">
    <w:name w:val="footnote reference"/>
    <w:rsid w:val="0015602e"/>
    <w:rPr>
      <w:vertAlign w:val="superscript"/>
    </w:rPr>
  </w:style>
  <w:style w:type="character" w:styleId="SzvegtrzsChar" w:customStyle="1">
    <w:name w:val="Szövegtörzs Char"/>
    <w:link w:val="Szvegtrzs"/>
    <w:rsid w:val="0015602e"/>
    <w:rPr>
      <w:rFonts w:ascii="Arial" w:hAnsi="Arial"/>
    </w:rPr>
  </w:style>
  <w:style w:type="character" w:styleId="SzvegtrzsbehzssalChar" w:customStyle="1">
    <w:name w:val="Szövegtörzs behúzással Char"/>
    <w:link w:val="Szvegtrzsbehzssal"/>
    <w:rsid w:val="0015602e"/>
    <w:rPr>
      <w:rFonts w:ascii="Arial" w:hAnsi="Arial"/>
    </w:rPr>
  </w:style>
  <w:style w:type="character" w:styleId="Szvegtrzs2Char" w:customStyle="1">
    <w:name w:val="Szövegtörzs 2 Char"/>
    <w:link w:val="Szvegtrzs2"/>
    <w:rsid w:val="0015602e"/>
    <w:rPr>
      <w:rFonts w:eastAsia="Times New Roman"/>
      <w:sz w:val="22"/>
      <w:szCs w:val="22"/>
    </w:rPr>
  </w:style>
  <w:style w:type="character" w:styleId="Internethivatkozs">
    <w:name w:val="Internet-hivatkozás"/>
    <w:uiPriority w:val="99"/>
    <w:rsid w:val="0015602e"/>
    <w:rPr>
      <w:color w:val="0000FF"/>
      <w:u w:val="single"/>
      <w:lang w:val="zxx" w:eastAsia="zxx" w:bidi="zxx"/>
    </w:rPr>
  </w:style>
  <w:style w:type="character" w:styleId="CsakszvegChar" w:customStyle="1">
    <w:name w:val="Csak szöveg Char"/>
    <w:uiPriority w:val="99"/>
    <w:link w:val="Csakszveg"/>
    <w:rsid w:val="0015602e"/>
    <w:rPr>
      <w:sz w:val="22"/>
      <w:szCs w:val="21"/>
    </w:rPr>
  </w:style>
  <w:style w:type="character" w:styleId="MegjegyzstrgyaChar" w:customStyle="1">
    <w:name w:val="Megjegyzés tárgya Char"/>
    <w:semiHidden/>
    <w:link w:val="Megjegyzstrgya"/>
    <w:rsid w:val="0015602e"/>
    <w:rPr>
      <w:b/>
      <w:bCs/>
      <w:sz w:val="22"/>
      <w:lang w:eastAsia="hu-HU"/>
    </w:rPr>
  </w:style>
  <w:style w:type="character" w:styleId="BuborkszvegChar" w:customStyle="1">
    <w:name w:val="Buborékszöveg Char"/>
    <w:semiHidden/>
    <w:link w:val="Buborkszveg"/>
    <w:rsid w:val="0015602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0"/>
      <w:u w:val="none"/>
      <w:effect w:val="none"/>
      <w:vertAlign w:val="baseline"/>
      <w:em w:val="none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Arial"/>
      <w:b/>
      <w:sz w:val="26"/>
      <w:szCs w:val="26"/>
    </w:rPr>
  </w:style>
  <w:style w:type="character" w:styleId="ListLabel4">
    <w:name w:val="ListLabel 4"/>
    <w:rPr>
      <w:rFonts w:cs="Times New Roman"/>
      <w:b/>
      <w:sz w:val="22"/>
      <w:szCs w:val="22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link w:val="SzvegtrzsChar"/>
    <w:rsid w:val="0015602e"/>
    <w:basedOn w:val="Normal"/>
    <w:pPr>
      <w:tabs>
        <w:tab w:val="left" w:pos="425" w:leader="none"/>
        <w:tab w:val="left" w:pos="851" w:leader="none"/>
        <w:tab w:val="left" w:pos="1276" w:leader="none"/>
        <w:tab w:val="left" w:pos="1701" w:leader="none"/>
        <w:tab w:val="left" w:pos="2126" w:leader="none"/>
        <w:tab w:val="right" w:pos="8222" w:leader="dot"/>
      </w:tabs>
      <w:spacing w:lineRule="auto" w:line="288" w:before="0" w:after="120"/>
    </w:pPr>
    <w:rPr>
      <w:rFonts w:ascii="Arial" w:hAnsi="Arial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ITSSzovegtest" w:customStyle="1">
    <w:name w:val="ITS_Szovegtest"/>
    <w:qFormat/>
    <w:rsid w:val="0015602e"/>
    <w:basedOn w:val="Normal"/>
    <w:autoRedefine/>
    <w:pPr>
      <w:ind w:left="420" w:right="0" w:hanging="357"/>
      <w:jc w:val="center"/>
    </w:pPr>
    <w:rPr>
      <w:rFonts w:cs="Arial"/>
    </w:rPr>
  </w:style>
  <w:style w:type="paragraph" w:styleId="ITSKepForras" w:customStyle="1">
    <w:name w:val="ITS_Kep_Forras"/>
    <w:qFormat/>
    <w:rsid w:val="0015602e"/>
    <w:basedOn w:val="Normal"/>
    <w:autoRedefine/>
    <w:pPr>
      <w:ind w:left="420" w:right="0" w:hanging="357"/>
      <w:jc w:val="center"/>
    </w:pPr>
    <w:rPr>
      <w:i/>
      <w:sz w:val="18"/>
      <w:szCs w:val="16"/>
    </w:rPr>
  </w:style>
  <w:style w:type="paragraph" w:styleId="Caption">
    <w:name w:val="caption"/>
    <w:qFormat/>
    <w:rsid w:val="0015602e"/>
    <w:basedOn w:val="Normal"/>
    <w:pPr>
      <w:tabs>
        <w:tab w:val="left" w:pos="425" w:leader="none"/>
        <w:tab w:val="left" w:pos="851" w:leader="none"/>
        <w:tab w:val="left" w:pos="1276" w:leader="none"/>
        <w:tab w:val="left" w:pos="1701" w:leader="none"/>
        <w:tab w:val="left" w:pos="2126" w:leader="none"/>
        <w:tab w:val="left" w:pos="2552" w:leader="none"/>
        <w:tab w:val="right" w:pos="8222" w:leader="none"/>
      </w:tabs>
      <w:jc w:val="right"/>
    </w:pPr>
    <w:rPr>
      <w:rFonts w:ascii="Arial" w:hAnsi="Arial"/>
      <w:i/>
      <w:sz w:val="18"/>
    </w:rPr>
  </w:style>
  <w:style w:type="paragraph" w:styleId="NoSpacing">
    <w:name w:val="No Spacing"/>
    <w:uiPriority w:val="99"/>
    <w:qFormat/>
    <w:rsid w:val="0015602e"/>
    <w:pPr>
      <w:widowControl/>
      <w:suppressAutoHyphens w:val="true"/>
      <w:bidi w:val="0"/>
      <w:ind w:left="850" w:right="0" w:hanging="357"/>
      <w:jc w:val="left"/>
    </w:pPr>
    <w:rPr>
      <w:rFonts w:ascii="Calibri" w:hAnsi="Calibri" w:eastAsia="Times New Roman" w:cs="Times New Roman"/>
      <w:color w:val="auto"/>
      <w:sz w:val="22"/>
      <w:szCs w:val="22"/>
      <w:lang w:val="hu-HU" w:eastAsia="en-US" w:bidi="ar-SA"/>
    </w:rPr>
  </w:style>
  <w:style w:type="paragraph" w:styleId="ListParagraph">
    <w:name w:val="List Paragraph"/>
    <w:uiPriority w:val="99"/>
    <w:qFormat/>
    <w:rsid w:val="0015602e"/>
    <w:basedOn w:val="Normal"/>
    <w:pPr>
      <w:ind w:left="708" w:right="0" w:hanging="357"/>
    </w:pPr>
    <w:rPr>
      <w:sz w:val="24"/>
      <w:szCs w:val="24"/>
    </w:rPr>
  </w:style>
  <w:style w:type="paragraph" w:styleId="Np" w:customStyle="1">
    <w:name w:val="np"/>
    <w:rsid w:val="0015602e"/>
    <w:basedOn w:val="Normal"/>
    <w:pPr>
      <w:spacing w:before="0" w:after="280"/>
    </w:pPr>
    <w:rPr>
      <w:sz w:val="24"/>
      <w:szCs w:val="24"/>
    </w:rPr>
  </w:style>
  <w:style w:type="paragraph" w:styleId="Listaszerbekezds1" w:customStyle="1">
    <w:name w:val="Listaszerű bekezdés1"/>
    <w:rsid w:val="0015602e"/>
    <w:basedOn w:val="Normal"/>
    <w:pPr>
      <w:ind w:left="720" w:right="0" w:hanging="357"/>
    </w:pPr>
    <w:rPr/>
  </w:style>
  <w:style w:type="paragraph" w:styleId="1" w:customStyle="1">
    <w:name w:val="1"/>
    <w:rsid w:val="0015602e"/>
    <w:basedOn w:val="Normal"/>
    <w:pPr>
      <w:spacing w:lineRule="exact" w:line="240" w:before="0" w:after="160"/>
    </w:pPr>
    <w:rPr>
      <w:rFonts w:ascii="Verdana" w:hAnsi="Verdana"/>
      <w:lang w:val="en-US"/>
    </w:rPr>
  </w:style>
  <w:style w:type="paragraph" w:styleId="CharCharCharCharCharChar" w:customStyle="1">
    <w:name w:val="Char Char Char Char Char Char"/>
    <w:rsid w:val="0015602e"/>
    <w:basedOn w:val="Normal"/>
    <w:pPr>
      <w:spacing w:lineRule="exact" w:line="240" w:before="0" w:after="160"/>
    </w:pPr>
    <w:rPr>
      <w:rFonts w:ascii="Tahoma" w:hAnsi="Tahoma"/>
      <w:lang w:val="en-US"/>
    </w:rPr>
  </w:style>
  <w:style w:type="paragraph" w:styleId="Rita" w:customStyle="1">
    <w:name w:val="rita"/>
    <w:rsid w:val="0015602e"/>
    <w:basedOn w:val="Normal"/>
    <w:pPr>
      <w:spacing w:before="80" w:after="80"/>
    </w:pPr>
    <w:rPr>
      <w:rFonts w:ascii="Arial Narrow" w:hAnsi="Arial Narrow"/>
    </w:rPr>
  </w:style>
  <w:style w:type="paragraph" w:styleId="Listaszerbekezds11" w:customStyle="1">
    <w:name w:val="Listaszerű bekezdés11"/>
    <w:rsid w:val="0015602e"/>
    <w:basedOn w:val="Normal"/>
    <w:pPr>
      <w:spacing w:before="0" w:after="120"/>
      <w:ind w:left="708" w:right="1985" w:hanging="357"/>
    </w:pPr>
    <w:rPr>
      <w:rFonts w:cs="Calibri"/>
    </w:rPr>
  </w:style>
  <w:style w:type="paragraph" w:styleId="Stlus1" w:customStyle="1">
    <w:name w:val="Stílus1"/>
    <w:rsid w:val="0015602e"/>
    <w:basedOn w:val="Normal"/>
    <w:pPr/>
    <w:rPr>
      <w:rFonts w:ascii="Arial" w:hAnsi="Arial" w:cs="Arial"/>
    </w:rPr>
  </w:style>
  <w:style w:type="paragraph" w:styleId="NormlCalibri11" w:customStyle="1">
    <w:name w:val="Normál + Calibri 11"/>
    <w:rsid w:val="0015602e"/>
    <w:basedOn w:val="Normal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szCs w:val="24"/>
    </w:rPr>
  </w:style>
  <w:style w:type="paragraph" w:styleId="Szvegtrzs22" w:customStyle="1">
    <w:name w:val="Szövegtörzs 22"/>
    <w:rsid w:val="0015602e"/>
    <w:basedOn w:val="Normal"/>
    <w:pPr>
      <w:widowControl w:val="false"/>
      <w:suppressAutoHyphens w:val="true"/>
    </w:pPr>
    <w:rPr>
      <w:rFonts w:cs="Lucida Sans Unicode"/>
      <w:color w:val="000080"/>
      <w:sz w:val="24"/>
      <w:szCs w:val="24"/>
      <w:lang w:val="en-US"/>
    </w:rPr>
  </w:style>
  <w:style w:type="paragraph" w:styleId="BNorml2" w:customStyle="1">
    <w:name w:val="B_Normál 2"/>
    <w:rsid w:val="0015602e"/>
    <w:basedOn w:val="Normal"/>
    <w:pPr>
      <w:suppressAutoHyphens w:val="true"/>
      <w:ind w:left="851" w:right="0" w:hanging="357"/>
    </w:pPr>
    <w:rPr>
      <w:sz w:val="24"/>
      <w:szCs w:val="24"/>
      <w:lang w:eastAsia="ar-SA"/>
    </w:rPr>
  </w:style>
  <w:style w:type="paragraph" w:styleId="BNorml3" w:customStyle="1">
    <w:name w:val="B_Normál 3"/>
    <w:rsid w:val="0015602e"/>
    <w:basedOn w:val="Normal"/>
    <w:pPr>
      <w:tabs>
        <w:tab w:val="left" w:pos="1470" w:leader="none"/>
      </w:tabs>
      <w:suppressAutoHyphens w:val="true"/>
      <w:ind w:left="1418" w:right="0" w:hanging="357"/>
    </w:pPr>
    <w:rPr>
      <w:sz w:val="24"/>
      <w:szCs w:val="24"/>
      <w:lang w:eastAsia="ar-SA"/>
    </w:rPr>
  </w:style>
  <w:style w:type="paragraph" w:styleId="Ures" w:customStyle="1">
    <w:name w:val="ures"/>
    <w:rsid w:val="0015602e"/>
    <w:basedOn w:val="Normal"/>
    <w:pPr>
      <w:tabs>
        <w:tab w:val="left" w:pos="284" w:leader="none"/>
      </w:tabs>
    </w:pPr>
    <w:rPr>
      <w:rFonts w:ascii="PFL-Times New Roman" w:hAnsi="PFL-Times New Roman"/>
      <w:sz w:val="24"/>
      <w:lang w:eastAsia="ar-SA"/>
    </w:rPr>
  </w:style>
  <w:style w:type="paragraph" w:styleId="CharCharCharCharCharCharChar" w:customStyle="1">
    <w:name w:val="Char Char Char Char Char Char Char"/>
    <w:rsid w:val="0015602e"/>
    <w:basedOn w:val="Normal"/>
    <w:pPr>
      <w:spacing w:lineRule="exact" w:line="240" w:before="0" w:after="160"/>
    </w:pPr>
    <w:rPr>
      <w:rFonts w:ascii="Tahoma" w:hAnsi="Tahoma"/>
      <w:lang w:val="en-US"/>
    </w:rPr>
  </w:style>
  <w:style w:type="paragraph" w:styleId="CharCharCharCharCharCharCharChar" w:customStyle="1">
    <w:name w:val="Char Char Char Char Char Char Char Char"/>
    <w:rsid w:val="0015602e"/>
    <w:basedOn w:val="Normal"/>
    <w:pPr>
      <w:spacing w:lineRule="exact" w:line="240" w:before="0" w:after="160"/>
    </w:pPr>
    <w:rPr>
      <w:rFonts w:ascii="Tahoma" w:hAnsi="Tahoma"/>
      <w:lang w:val="en-US"/>
    </w:rPr>
  </w:style>
  <w:style w:type="paragraph" w:styleId="CharCharCharCharCharChar1" w:customStyle="1">
    <w:name w:val="Char Char Char Char Char Char1"/>
    <w:rsid w:val="0015602e"/>
    <w:basedOn w:val="Normal"/>
    <w:pPr>
      <w:spacing w:lineRule="exact" w:line="240" w:before="0" w:after="160"/>
    </w:pPr>
    <w:rPr>
      <w:rFonts w:ascii="Tahoma" w:hAnsi="Tahoma"/>
      <w:lang w:val="en-US"/>
    </w:rPr>
  </w:style>
  <w:style w:type="paragraph" w:styleId="Munkacme" w:customStyle="1">
    <w:name w:val="Munka címe"/>
    <w:rsid w:val="0015602e"/>
    <w:basedOn w:val="Normal"/>
    <w:pPr>
      <w:spacing w:lineRule="auto" w:line="480" w:before="240" w:after="0"/>
      <w:jc w:val="center"/>
    </w:pPr>
    <w:rPr>
      <w:rFonts w:ascii="Arial" w:hAnsi="Arial" w:cs="Arial"/>
      <w:b/>
      <w:caps/>
      <w:sz w:val="32"/>
      <w:szCs w:val="24"/>
    </w:rPr>
  </w:style>
  <w:style w:type="paragraph" w:styleId="Tblzat" w:customStyle="1">
    <w:name w:val="táblázat"/>
    <w:rsid w:val="0015602e"/>
    <w:basedOn w:val="Normal"/>
    <w:pPr>
      <w:spacing w:before="20" w:after="20"/>
      <w:jc w:val="center"/>
    </w:pPr>
    <w:rPr>
      <w:rFonts w:ascii="Arial Narrow" w:hAnsi="Arial Narrow" w:cs="Arial"/>
      <w:bCs/>
      <w:sz w:val="18"/>
      <w:szCs w:val="24"/>
    </w:rPr>
  </w:style>
  <w:style w:type="paragraph" w:styleId="Default" w:customStyle="1">
    <w:name w:val="Default"/>
    <w:rsid w:val="0015602e"/>
    <w:pPr>
      <w:widowControl/>
      <w:suppressAutoHyphens w:val="true"/>
      <w:bidi w:val="0"/>
      <w:ind w:left="850" w:right="0" w:hanging="357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hu-HU" w:val="hu-HU" w:bidi="ar-SA"/>
    </w:rPr>
  </w:style>
  <w:style w:type="paragraph" w:styleId="CharChar1" w:customStyle="1">
    <w:name w:val="Char Char1"/>
    <w:rsid w:val="0015602e"/>
    <w:basedOn w:val="Normal"/>
    <w:pPr>
      <w:spacing w:lineRule="exact" w:line="240" w:before="0" w:after="160"/>
    </w:pPr>
    <w:rPr>
      <w:rFonts w:ascii="Tahoma" w:hAnsi="Tahoma"/>
      <w:lang w:val="en-US"/>
    </w:rPr>
  </w:style>
  <w:style w:type="paragraph" w:styleId="ITSFejezet1" w:customStyle="1">
    <w:name w:val="ITS_Fejezet_1"/>
    <w:rsid w:val="0015602e"/>
    <w:basedOn w:val="Normal"/>
    <w:pPr>
      <w:pageBreakBefore/>
      <w:numPr>
        <w:ilvl w:val="0"/>
        <w:numId w:val="3"/>
      </w:numPr>
      <w:spacing w:lineRule="auto" w:line="288" w:before="360" w:after="240"/>
    </w:pPr>
    <w:rPr>
      <w:rFonts w:ascii="Cambria" w:hAnsi="Cambria"/>
      <w:b/>
      <w:color w:val="244BAE"/>
      <w:sz w:val="40"/>
      <w:szCs w:val="28"/>
    </w:rPr>
  </w:style>
  <w:style w:type="paragraph" w:styleId="ITSFejezet2" w:customStyle="1">
    <w:name w:val="ITS_Fejezet_2"/>
    <w:rsid w:val="0015602e"/>
    <w:basedOn w:val="Normal"/>
    <w:pPr>
      <w:keepNext/>
      <w:numPr>
        <w:ilvl w:val="0"/>
        <w:numId w:val="3"/>
      </w:numPr>
      <w:spacing w:lineRule="auto" w:line="288" w:before="360" w:after="240"/>
    </w:pPr>
    <w:rPr>
      <w:rFonts w:ascii="Cambria" w:hAnsi="Cambria"/>
      <w:b/>
      <w:color w:val="244BAE"/>
      <w:sz w:val="36"/>
      <w:szCs w:val="26"/>
    </w:rPr>
  </w:style>
  <w:style w:type="paragraph" w:styleId="ITSFejezet3" w:customStyle="1">
    <w:name w:val="ITS_Fejezet_3"/>
    <w:rsid w:val="0015602e"/>
    <w:basedOn w:val="Normal"/>
    <w:pPr>
      <w:keepNext/>
      <w:numPr>
        <w:ilvl w:val="0"/>
        <w:numId w:val="3"/>
      </w:numPr>
      <w:spacing w:lineRule="auto" w:line="288" w:before="360" w:after="120"/>
    </w:pPr>
    <w:rPr>
      <w:rFonts w:ascii="Cambria" w:hAnsi="Cambria"/>
      <w:b/>
      <w:color w:val="244BAE"/>
      <w:sz w:val="32"/>
    </w:rPr>
  </w:style>
  <w:style w:type="paragraph" w:styleId="Tartalomjegyzk1">
    <w:name w:val="Tartalomjegyzék 1"/>
    <w:uiPriority w:val="39"/>
    <w:rsid w:val="0015602e"/>
    <w:basedOn w:val="Normal"/>
    <w:autoRedefine/>
    <w:pPr/>
    <w:rPr>
      <w:szCs w:val="24"/>
    </w:rPr>
  </w:style>
  <w:style w:type="paragraph" w:styleId="Tartalomjegyzk2">
    <w:name w:val="Tartalomjegyzék 2"/>
    <w:uiPriority w:val="39"/>
    <w:rsid w:val="0015602e"/>
    <w:basedOn w:val="Normal"/>
    <w:autoRedefine/>
    <w:pPr>
      <w:ind w:left="220" w:right="0" w:hanging="357"/>
    </w:pPr>
    <w:rPr/>
  </w:style>
  <w:style w:type="paragraph" w:styleId="Tartalomjegyzk3">
    <w:name w:val="Tartalomjegyzék 3"/>
    <w:uiPriority w:val="39"/>
    <w:rsid w:val="0015602e"/>
    <w:basedOn w:val="Normal"/>
    <w:autoRedefine/>
    <w:pPr>
      <w:ind w:left="440" w:right="0" w:hanging="357"/>
    </w:pPr>
    <w:rPr/>
  </w:style>
  <w:style w:type="paragraph" w:styleId="Tartalomjegyzk4">
    <w:name w:val="Tartalomjegyzék 4"/>
    <w:uiPriority w:val="39"/>
    <w:rsid w:val="0015602e"/>
    <w:basedOn w:val="Normal"/>
    <w:autoRedefine/>
    <w:pPr>
      <w:ind w:left="660" w:right="0" w:hanging="357"/>
    </w:pPr>
    <w:rPr/>
  </w:style>
  <w:style w:type="paragraph" w:styleId="Tartalomjegyzk5">
    <w:name w:val="Tartalomjegyzék 5"/>
    <w:uiPriority w:val="39"/>
    <w:unhideWhenUsed/>
    <w:rsid w:val="0015602e"/>
    <w:basedOn w:val="Normal"/>
    <w:autoRedefine/>
    <w:pPr>
      <w:spacing w:before="0" w:after="100"/>
      <w:ind w:left="880" w:right="0" w:hanging="357"/>
    </w:pPr>
    <w:rPr/>
  </w:style>
  <w:style w:type="paragraph" w:styleId="Tartalomjegyzk6">
    <w:name w:val="Tartalomjegyzék 6"/>
    <w:uiPriority w:val="39"/>
    <w:unhideWhenUsed/>
    <w:rsid w:val="0015602e"/>
    <w:basedOn w:val="Normal"/>
    <w:autoRedefine/>
    <w:pPr>
      <w:spacing w:before="0" w:after="100"/>
      <w:ind w:left="1100" w:right="0" w:hanging="357"/>
    </w:pPr>
    <w:rPr/>
  </w:style>
  <w:style w:type="paragraph" w:styleId="Tartalomjegyzk7">
    <w:name w:val="Tartalomjegyzék 7"/>
    <w:uiPriority w:val="39"/>
    <w:unhideWhenUsed/>
    <w:rsid w:val="0015602e"/>
    <w:basedOn w:val="Normal"/>
    <w:autoRedefine/>
    <w:pPr>
      <w:spacing w:before="0" w:after="100"/>
      <w:ind w:left="1320" w:right="0" w:hanging="357"/>
    </w:pPr>
    <w:rPr/>
  </w:style>
  <w:style w:type="paragraph" w:styleId="Tartalomjegyzk8">
    <w:name w:val="Tartalomjegyzék 8"/>
    <w:uiPriority w:val="39"/>
    <w:unhideWhenUsed/>
    <w:rsid w:val="0015602e"/>
    <w:basedOn w:val="Normal"/>
    <w:autoRedefine/>
    <w:pPr>
      <w:spacing w:before="0" w:after="100"/>
      <w:ind w:left="1540" w:right="0" w:hanging="357"/>
    </w:pPr>
    <w:rPr/>
  </w:style>
  <w:style w:type="paragraph" w:styleId="Tartalomjegyzk9">
    <w:name w:val="Tartalomjegyzék 9"/>
    <w:uiPriority w:val="39"/>
    <w:unhideWhenUsed/>
    <w:rsid w:val="0015602e"/>
    <w:basedOn w:val="Normal"/>
    <w:autoRedefine/>
    <w:pPr>
      <w:spacing w:before="0" w:after="100"/>
      <w:ind w:left="1760" w:right="0" w:hanging="357"/>
    </w:pPr>
    <w:rPr/>
  </w:style>
  <w:style w:type="paragraph" w:styleId="Footnotetext">
    <w:name w:val="footnote text"/>
    <w:uiPriority w:val="99"/>
    <w:link w:val="LbjegyzetszvegChar"/>
    <w:rsid w:val="0015602e"/>
    <w:basedOn w:val="Normal"/>
    <w:pPr>
      <w:suppressAutoHyphens w:val="true"/>
    </w:pPr>
    <w:rPr>
      <w:lang w:eastAsia="ar-SA"/>
    </w:rPr>
  </w:style>
  <w:style w:type="paragraph" w:styleId="Annotationtext">
    <w:name w:val="annotation text"/>
    <w:semiHidden/>
    <w:link w:val="JegyzetszvegChar"/>
    <w:rsid w:val="0015602e"/>
    <w:basedOn w:val="Normal"/>
    <w:pPr/>
    <w:rPr/>
  </w:style>
  <w:style w:type="paragraph" w:styleId="Lfej">
    <w:name w:val="Élőfej"/>
    <w:uiPriority w:val="99"/>
    <w:link w:val="lfejChar"/>
    <w:rsid w:val="0015602e"/>
    <w:basedOn w:val="Normal"/>
    <w:pPr>
      <w:tabs>
        <w:tab w:val="center" w:pos="4536" w:leader="none"/>
        <w:tab w:val="right" w:pos="9072" w:leader="none"/>
      </w:tabs>
    </w:pPr>
    <w:rPr>
      <w:rFonts w:ascii="Garamond" w:hAnsi="Garamond"/>
      <w:sz w:val="24"/>
    </w:rPr>
  </w:style>
  <w:style w:type="paragraph" w:styleId="Llb">
    <w:name w:val="Élőláb"/>
    <w:link w:val="llbChar"/>
    <w:rsid w:val="0015602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zvegtrzsbehzsa">
    <w:name w:val="Szövegtörzs behúzása"/>
    <w:link w:val="SzvegtrzsbehzssalChar"/>
    <w:rsid w:val="0015602e"/>
    <w:basedOn w:val="Normal"/>
    <w:pPr>
      <w:tabs>
        <w:tab w:val="left" w:pos="425" w:leader="none"/>
        <w:tab w:val="left" w:pos="851" w:leader="none"/>
        <w:tab w:val="left" w:pos="1276" w:leader="none"/>
        <w:tab w:val="left" w:pos="1701" w:leader="none"/>
        <w:tab w:val="left" w:pos="2126" w:leader="none"/>
        <w:tab w:val="right" w:pos="8222" w:leader="dot"/>
      </w:tabs>
      <w:spacing w:before="0" w:after="120"/>
      <w:ind w:left="283" w:right="0" w:hanging="357"/>
    </w:pPr>
    <w:rPr>
      <w:rFonts w:ascii="Arial" w:hAnsi="Arial"/>
    </w:rPr>
  </w:style>
  <w:style w:type="paragraph" w:styleId="BodyText2">
    <w:name w:val="Body Text 2"/>
    <w:link w:val="Szvegtrzs2Char"/>
    <w:rsid w:val="0015602e"/>
    <w:basedOn w:val="Normal"/>
    <w:pPr>
      <w:spacing w:lineRule="auto" w:line="480" w:before="0" w:after="120"/>
    </w:pPr>
    <w:rPr/>
  </w:style>
  <w:style w:type="paragraph" w:styleId="BlockText">
    <w:name w:val="Block Text"/>
    <w:semiHidden/>
    <w:rsid w:val="0015602e"/>
    <w:basedOn w:val="Normal"/>
    <w:pPr>
      <w:ind w:left="567" w:right="-2" w:hanging="283"/>
    </w:pPr>
    <w:rPr>
      <w:rFonts w:ascii="Arial Narrow" w:hAnsi="Arial Narrow"/>
      <w:spacing w:val="20"/>
      <w:sz w:val="24"/>
    </w:rPr>
  </w:style>
  <w:style w:type="paragraph" w:styleId="PlainText">
    <w:name w:val="Plain Text"/>
    <w:uiPriority w:val="99"/>
    <w:unhideWhenUsed/>
    <w:link w:val="CsakszvegChar"/>
    <w:rsid w:val="0015602e"/>
    <w:basedOn w:val="Normal"/>
    <w:pPr/>
    <w:rPr>
      <w:szCs w:val="21"/>
    </w:rPr>
  </w:style>
  <w:style w:type="paragraph" w:styleId="NormalWeb">
    <w:name w:val="Normal (Web)"/>
    <w:uiPriority w:val="99"/>
    <w:rsid w:val="0015602e"/>
    <w:basedOn w:val="Normal"/>
    <w:pPr>
      <w:spacing w:before="0" w:after="280"/>
    </w:pPr>
    <w:rPr>
      <w:sz w:val="24"/>
      <w:szCs w:val="24"/>
    </w:rPr>
  </w:style>
  <w:style w:type="paragraph" w:styleId="Annotationsubject">
    <w:name w:val="annotation subject"/>
    <w:semiHidden/>
    <w:link w:val="MegjegyzstrgyaChar"/>
    <w:rsid w:val="0015602e"/>
    <w:basedOn w:val="Annotationtext"/>
    <w:pPr/>
    <w:rPr>
      <w:rFonts w:eastAsia="Calibri"/>
      <w:b/>
      <w:bCs/>
      <w:sz w:val="22"/>
    </w:rPr>
  </w:style>
  <w:style w:type="paragraph" w:styleId="BalloonText">
    <w:name w:val="Balloon Text"/>
    <w:semiHidden/>
    <w:link w:val="BuborkszvegChar"/>
    <w:rsid w:val="0015602e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15602e"/>
    <w:rPr>
      <w:lang w:eastAsia="hu-HU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2017-08-31T13:40:00Z</dcterms:created>
  <dc:creator>Makkai Krisztina</dc:creator>
  <dc:language>hu-HU</dc:language>
  <cp:lastModifiedBy>Pongrácz János</cp:lastModifiedBy>
  <dcterms:modified xsi:type="dcterms:W3CDTF">2017-08-31T13:51:00Z</dcterms:modified>
  <cp:revision>4</cp:revision>
</cp:coreProperties>
</file>